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F2C3" w14:textId="51D10034" w:rsidR="00E75562" w:rsidRDefault="002B3C8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FORMULARZ ZGŁOSZENIOWY </w:t>
      </w:r>
    </w:p>
    <w:p w14:paraId="62BE1B79" w14:textId="78CC28E2" w:rsidR="00E75562" w:rsidRDefault="002B3C8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KONKURSU FOTOGRAFICZNY</w:t>
      </w:r>
    </w:p>
    <w:p w14:paraId="3230DBBB" w14:textId="1BE272AB" w:rsidR="00E75562" w:rsidRDefault="002B3C8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TRANSPIL W OBIEKTYWIE</w:t>
      </w:r>
    </w:p>
    <w:p w14:paraId="176A688E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Dane osobowe i kontaktowe</w:t>
      </w:r>
    </w:p>
    <w:p w14:paraId="6839DE55" w14:textId="5955C2B1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 uczestnika konkursu: </w:t>
      </w:r>
    </w:p>
    <w:p w14:paraId="0F135F6A" w14:textId="4A1ADF76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Stanowisko pracy: </w:t>
      </w:r>
    </w:p>
    <w:p w14:paraId="754014A3" w14:textId="03FB7F92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e-mail: </w:t>
      </w:r>
    </w:p>
    <w:p w14:paraId="4BAA3913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60C54D07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(data i miejscowość)                                                         (czytelny podpis uczestnika ko</w:t>
      </w:r>
      <w:r>
        <w:rPr>
          <w:rFonts w:ascii="Calibri" w:eastAsia="Calibri" w:hAnsi="Calibri" w:cs="Calibri"/>
        </w:rPr>
        <w:t>nkursu)</w:t>
      </w:r>
    </w:p>
    <w:p w14:paraId="4947D426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63A293D6" w14:textId="77777777" w:rsidR="00E75562" w:rsidRDefault="002B3C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Oświadczenia</w:t>
      </w:r>
    </w:p>
    <w:p w14:paraId="6F0E775E" w14:textId="77777777" w:rsidR="00E75562" w:rsidRDefault="002B3C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zapoznaniu się z Regulaminem</w:t>
      </w:r>
    </w:p>
    <w:p w14:paraId="1906504E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Niniejszym 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</w:t>
      </w:r>
      <w:r>
        <w:rPr>
          <w:rFonts w:ascii="Calibri" w:eastAsia="Calibri" w:hAnsi="Calibri" w:cs="Calibri"/>
        </w:rPr>
        <w:t xml:space="preserve">z regulaminem konkursu na hasło reklamowe </w:t>
      </w:r>
      <w:proofErr w:type="spellStart"/>
      <w:r>
        <w:rPr>
          <w:rFonts w:ascii="Calibri" w:eastAsia="Calibri" w:hAnsi="Calibri" w:cs="Calibri"/>
        </w:rPr>
        <w:t>Transpil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Spedition</w:t>
      </w:r>
      <w:proofErr w:type="spellEnd"/>
      <w:r>
        <w:rPr>
          <w:rFonts w:ascii="Calibri" w:eastAsia="Calibri" w:hAnsi="Calibri" w:cs="Calibri"/>
        </w:rPr>
        <w:t xml:space="preserve"> z siedzibą w Skórce, ul. Brzozowa, zamieszczonym na stronie internetowej: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https://transpil.com.pl/strefa-pracownika/</w:t>
        </w:r>
      </w:hyperlink>
      <w:r>
        <w:rPr>
          <w:rFonts w:ascii="Calibri" w:eastAsia="Calibri" w:hAnsi="Calibri" w:cs="Calibri"/>
        </w:rPr>
        <w:t xml:space="preserve"> oraz akceptuję</w:t>
      </w:r>
      <w:r>
        <w:rPr>
          <w:rFonts w:ascii="Calibri" w:eastAsia="Calibri" w:hAnsi="Calibri" w:cs="Calibri"/>
        </w:rPr>
        <w:t xml:space="preserve"> jego postanowienia</w:t>
      </w:r>
    </w:p>
    <w:p w14:paraId="48232969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(data i miejscowość)                                                       (czytelny podpis uczestnika konkursu)</w:t>
      </w:r>
    </w:p>
    <w:p w14:paraId="07F87837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62288C01" w14:textId="77777777" w:rsidR="00E75562" w:rsidRDefault="002B3C8D" w:rsidP="002B3C8D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zgodzie na przetwarzanie danych osobowych dla celów związanych z przeprowadzeniem i rozstrzygnięciem konkursu</w:t>
      </w:r>
    </w:p>
    <w:p w14:paraId="488FDAC7" w14:textId="6B43ED1C" w:rsidR="00E75562" w:rsidRDefault="002B3C8D" w:rsidP="002B3C8D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Niniejszym wyrażam zgodę na przetwarzanie moich danych osobowych (imienia, nazwiska, stanowiska pracy, </w:t>
      </w:r>
      <w:r>
        <w:rPr>
          <w:rFonts w:ascii="Calibri" w:eastAsia="Calibri" w:hAnsi="Calibri" w:cs="Calibri"/>
        </w:rPr>
        <w:t xml:space="preserve">oraz adresu e-mail) </w:t>
      </w:r>
      <w:proofErr w:type="spellStart"/>
      <w:r>
        <w:rPr>
          <w:rFonts w:ascii="Calibri" w:eastAsia="Calibri" w:hAnsi="Calibri" w:cs="Calibri"/>
        </w:rPr>
        <w:t>Transpil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Spedition</w:t>
      </w:r>
      <w:proofErr w:type="spellEnd"/>
      <w:r>
        <w:rPr>
          <w:rFonts w:ascii="Calibri" w:eastAsia="Calibri" w:hAnsi="Calibri" w:cs="Calibri"/>
        </w:rPr>
        <w:t>, ul. Brzozowa 2, 77-430 Skórka, dla celów związanych z przeprowadzeniem i rozstrzygnięciem konkursu fotograficznego.</w:t>
      </w:r>
    </w:p>
    <w:p w14:paraId="51C8EB05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553734C3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(data i miejscowo</w:t>
      </w:r>
      <w:r>
        <w:rPr>
          <w:rFonts w:ascii="Calibri" w:eastAsia="Calibri" w:hAnsi="Calibri" w:cs="Calibri"/>
        </w:rPr>
        <w:t>ść)                                                     (czytelny podpis uczestnika konkursu)</w:t>
      </w:r>
    </w:p>
    <w:p w14:paraId="41F00524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300209ED" w14:textId="77777777" w:rsidR="00E75562" w:rsidRDefault="002B3C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Informacja dotycząca przetwarzania danych osobowych</w:t>
      </w:r>
    </w:p>
    <w:p w14:paraId="59438663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Administrator danych osobowych</w:t>
      </w:r>
    </w:p>
    <w:p w14:paraId="0E877423" w14:textId="2C33D304" w:rsidR="00E75562" w:rsidRDefault="002B3C8D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Transpil</w:t>
      </w:r>
      <w:proofErr w:type="spellEnd"/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Spedition</w:t>
      </w:r>
      <w:proofErr w:type="spellEnd"/>
      <w:r>
        <w:rPr>
          <w:rFonts w:ascii="Calibri" w:eastAsia="Calibri" w:hAnsi="Calibri" w:cs="Calibri"/>
        </w:rPr>
        <w:t>, ul. Brzozowa 2, 77-430 Skórka (dalej: Organizator) w świetle przepisów jest administratorem Twoich danych osobowych jako uczestnika konkursu fotograficznego.</w:t>
      </w:r>
    </w:p>
    <w:p w14:paraId="7D7F12F7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Cele i podstawy przetwarzania</w:t>
      </w:r>
    </w:p>
    <w:p w14:paraId="0F078D09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Twoje dane osobowe będą przetw</w:t>
      </w:r>
      <w:r>
        <w:rPr>
          <w:rFonts w:ascii="Calibri" w:eastAsia="Calibri" w:hAnsi="Calibri" w:cs="Calibri"/>
        </w:rPr>
        <w:t>arzane w celu:</w:t>
      </w:r>
    </w:p>
    <w:p w14:paraId="2FBA5D20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realizacji Konkursu do jego rozstrzygnięcia na podstawie Twojej zgody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przez czas trwania Konkursu (podstawa prawna: art. 6 ust. 1 a) RODO);</w:t>
      </w:r>
    </w:p>
    <w:p w14:paraId="1B9359B6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realizacji zobowiązań związanych z rozstrzygnięciem Konkursu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do czasu przedawnienia roszczeń </w:t>
      </w:r>
      <w:r>
        <w:rPr>
          <w:rFonts w:ascii="Calibri" w:eastAsia="Calibri" w:hAnsi="Calibri" w:cs="Calibri"/>
        </w:rPr>
        <w:t>(podstawa prawna: art. 6 ust. 1 b) RODO w zw. z art. 6 ust. 1 c) RODO);</w:t>
      </w:r>
    </w:p>
    <w:p w14:paraId="7EE560B9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przedstawienia na stronie konkursu informacji na temat laureatów Konkursu na podstawie Twojej zgody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do czasu wycofania Twojej zgody (podstawa prawna: art. 6 ust. 1 a) RODO);</w:t>
      </w:r>
    </w:p>
    <w:p w14:paraId="40BC8F98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wyko</w:t>
      </w:r>
      <w:r>
        <w:rPr>
          <w:rFonts w:ascii="Calibri" w:eastAsia="Calibri" w:hAnsi="Calibri" w:cs="Calibri"/>
        </w:rPr>
        <w:t xml:space="preserve">nywania ciążących na Organizatorze obowiązków prawnych związanych z wydaniem nagród, (np. rozliczenie podatku dochodowego, wydanie zaświadczeń o wygranej, ewidencjonowanie wydanych nagród)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(I) przez czas wykonania obowiązków prawnych (podstawa prawna: ar</w:t>
      </w:r>
      <w:r>
        <w:rPr>
          <w:rFonts w:ascii="Calibri" w:eastAsia="Calibri" w:hAnsi="Calibri" w:cs="Calibri"/>
        </w:rPr>
        <w:t xml:space="preserve">t. 6 ust. 1 c) RODO); (II) przez czas, w którym przepisy nakazują Organizatorowi przechowywać dane, </w:t>
      </w:r>
      <w:proofErr w:type="spellStart"/>
      <w:r>
        <w:rPr>
          <w:rFonts w:ascii="Calibri" w:eastAsia="Calibri" w:hAnsi="Calibri" w:cs="Calibri"/>
        </w:rPr>
        <w:t>np.podatkowe</w:t>
      </w:r>
      <w:proofErr w:type="spellEnd"/>
      <w:r>
        <w:rPr>
          <w:rFonts w:ascii="Calibri" w:eastAsia="Calibri" w:hAnsi="Calibri" w:cs="Calibri"/>
        </w:rPr>
        <w:t xml:space="preserve"> (podstawa prawna: art. 6 ust. 1 c) RODO) lub (III) przez czas, w którym Organizator może ponieść konsekwencje prawne niewykonania obowiązku (po</w:t>
      </w:r>
      <w:r>
        <w:rPr>
          <w:rFonts w:ascii="Calibri" w:eastAsia="Calibri" w:hAnsi="Calibri" w:cs="Calibri"/>
        </w:rPr>
        <w:t>dstawa prawna: art. 6 ust. 1 f) RODO);</w:t>
      </w:r>
    </w:p>
    <w:p w14:paraId="1CDD93C3" w14:textId="77777777" w:rsidR="00E75562" w:rsidRDefault="002B3C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rozpatrywania reklamacji lub obrony przed roszczeniami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przez okres po którym przedawnią się roszczenia wynikające z konkursu (podstawa prawna: art. 6 ust. 1 f) RODO).</w:t>
      </w:r>
    </w:p>
    <w:p w14:paraId="7B7A55A3" w14:textId="77777777" w:rsidR="00E75562" w:rsidRDefault="00E75562">
      <w:pPr>
        <w:spacing w:after="0" w:line="240" w:lineRule="auto"/>
        <w:rPr>
          <w:rFonts w:ascii="Calibri" w:eastAsia="Calibri" w:hAnsi="Calibri" w:cs="Calibri"/>
        </w:rPr>
      </w:pPr>
    </w:p>
    <w:p w14:paraId="1F343817" w14:textId="77777777" w:rsidR="00E75562" w:rsidRDefault="002B3C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Twoje prawa</w:t>
      </w:r>
    </w:p>
    <w:p w14:paraId="31589728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tym, że będziemy p</w:t>
      </w:r>
      <w:r>
        <w:rPr>
          <w:rFonts w:ascii="Calibri" w:eastAsia="Calibri" w:hAnsi="Calibri" w:cs="Calibri"/>
        </w:rPr>
        <w:t>rzetwarzać Twoje dane osobowe, przysługują Ci prawa, na podstawie których możesz złożyć do nas wniosek dotyczący:</w:t>
      </w:r>
    </w:p>
    <w:p w14:paraId="2EABBA57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sprostowania Twoich danych;</w:t>
      </w:r>
    </w:p>
    <w:p w14:paraId="0D186929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usunięcia bezpodstawnie przetwarzanych danych lub umieszczonych na naszej stronie www konkursu;</w:t>
      </w:r>
    </w:p>
    <w:p w14:paraId="7C86FD4B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ogranicze</w:t>
      </w:r>
      <w:r>
        <w:rPr>
          <w:rFonts w:ascii="Calibri" w:eastAsia="Calibri" w:hAnsi="Calibri" w:cs="Calibri"/>
        </w:rPr>
        <w:t>nia przetwarzania Twoich danych (wstrzymania dokonywania czynności na Twoich danych lub nieusuwania danych – stosownie do złożonego wniosku);</w:t>
      </w:r>
    </w:p>
    <w:p w14:paraId="61B01750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dostępu do Twoich danych,</w:t>
      </w:r>
    </w:p>
    <w:p w14:paraId="3B7B35A6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przeniesienia danych do innego administratora . Prawo do przenoszenia danych lub u</w:t>
      </w:r>
      <w:r>
        <w:rPr>
          <w:rFonts w:ascii="Calibri" w:eastAsia="Calibri" w:hAnsi="Calibri" w:cs="Calibri"/>
        </w:rPr>
        <w:t>zyskania kopii danych, będzie realizowane w zakresie technicznie możliwym.</w:t>
      </w:r>
    </w:p>
    <w:p w14:paraId="00C5F621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każdego z tych praw oraz sytuacje, w których można z nich skorzystać, wynikają z przepisów prawa. To, z którego uprawnienia będziesz mógł skorzystać, zależeć będzie np. od po</w:t>
      </w:r>
      <w:r>
        <w:rPr>
          <w:rFonts w:ascii="Calibri" w:eastAsia="Calibri" w:hAnsi="Calibri" w:cs="Calibri"/>
        </w:rPr>
        <w:t>dstawy prawnej wykorzystywania przez nas Twoich danych oraz od celu ich przetwarzania.</w:t>
      </w:r>
    </w:p>
    <w:p w14:paraId="457FF4C7" w14:textId="77777777" w:rsidR="00E75562" w:rsidRDefault="00E75562">
      <w:pPr>
        <w:spacing w:after="0" w:line="276" w:lineRule="auto"/>
        <w:rPr>
          <w:rFonts w:ascii="Calibri" w:eastAsia="Calibri" w:hAnsi="Calibri" w:cs="Calibri"/>
        </w:rPr>
      </w:pPr>
    </w:p>
    <w:p w14:paraId="58DE5740" w14:textId="77777777" w:rsidR="00E75562" w:rsidRDefault="002B3C8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Skarga</w:t>
      </w:r>
    </w:p>
    <w:p w14:paraId="64C61933" w14:textId="77777777" w:rsidR="00E75562" w:rsidRDefault="00E75562">
      <w:pPr>
        <w:spacing w:after="0" w:line="276" w:lineRule="auto"/>
        <w:rPr>
          <w:rFonts w:ascii="Calibri" w:eastAsia="Calibri" w:hAnsi="Calibri" w:cs="Calibri"/>
        </w:rPr>
      </w:pPr>
    </w:p>
    <w:p w14:paraId="1EC1A966" w14:textId="77777777" w:rsidR="00E75562" w:rsidRDefault="002B3C8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Masz prawo wnieść skargę do Generalnego Inspektora Ochrony Danych Osobowych (od 25 maja 2018 r. </w:t>
      </w:r>
      <w:r>
        <w:rPr>
          <w:rFonts w:ascii="Cambria Math" w:eastAsia="Cambria Math" w:hAnsi="Cambria Math" w:cs="Cambria Math"/>
        </w:rPr>
        <w:t>−</w:t>
      </w:r>
      <w:r>
        <w:rPr>
          <w:rFonts w:ascii="Calibri" w:eastAsia="Calibri" w:hAnsi="Calibri" w:cs="Calibri"/>
        </w:rPr>
        <w:t xml:space="preserve"> Prezesa Urzędu Ochrony Danych Osobowych), jeżeli dojdziesz </w:t>
      </w:r>
      <w:r>
        <w:rPr>
          <w:rFonts w:ascii="Calibri" w:eastAsia="Calibri" w:hAnsi="Calibri" w:cs="Calibri"/>
        </w:rPr>
        <w:t>do przekonania, że Twoje dane osobowe są przetwarzane przez nas w sposób naruszający przepisy prawa.</w:t>
      </w:r>
    </w:p>
    <w:p w14:paraId="068C68CD" w14:textId="77777777" w:rsidR="00E75562" w:rsidRDefault="00E75562">
      <w:pPr>
        <w:spacing w:after="0" w:line="276" w:lineRule="auto"/>
        <w:rPr>
          <w:rFonts w:ascii="Calibri" w:eastAsia="Calibri" w:hAnsi="Calibri" w:cs="Calibri"/>
        </w:rPr>
      </w:pPr>
    </w:p>
    <w:p w14:paraId="539D4388" w14:textId="77777777" w:rsidR="00E75562" w:rsidRDefault="002B3C8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Informacja o wymogu/dobrowolności podania danych</w:t>
      </w:r>
    </w:p>
    <w:p w14:paraId="5334A80C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przez Ciebie danych jest dobrowolne, jednak niezbędne w celu wzięcia udziału w Konkursie. Masz prawo do cofnięcia udzielonych zgód dotyczących przetwarzania danych osobowych. Wycofanie danej zgody nie wpływa na nasze prawo do przetwarzania danych w</w:t>
      </w:r>
      <w:r>
        <w:rPr>
          <w:rFonts w:ascii="Calibri" w:eastAsia="Calibri" w:hAnsi="Calibri" w:cs="Calibri"/>
        </w:rPr>
        <w:t xml:space="preserve"> celu opisanym w tej zgodzie do chwili jej cofnięcia.</w:t>
      </w:r>
    </w:p>
    <w:p w14:paraId="261FC6ED" w14:textId="77777777" w:rsidR="00E75562" w:rsidRDefault="00E75562">
      <w:pPr>
        <w:spacing w:after="200" w:line="276" w:lineRule="auto"/>
        <w:rPr>
          <w:rFonts w:ascii="Calibri" w:eastAsia="Calibri" w:hAnsi="Calibri" w:cs="Calibri"/>
        </w:rPr>
      </w:pPr>
    </w:p>
    <w:p w14:paraId="2C1F4186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powyższą informacją.</w:t>
      </w:r>
    </w:p>
    <w:p w14:paraId="327DAB1B" w14:textId="77777777" w:rsidR="00E75562" w:rsidRDefault="002B3C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(data i miejscowo</w:t>
      </w:r>
      <w:r>
        <w:rPr>
          <w:rFonts w:ascii="Calibri" w:eastAsia="Calibri" w:hAnsi="Calibri" w:cs="Calibri"/>
        </w:rPr>
        <w:t>ść)                                                      (czytelny podpis uczestnika konkursu)</w:t>
      </w:r>
    </w:p>
    <w:sectPr w:rsidR="00E7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62"/>
    <w:rsid w:val="002B3C8D"/>
    <w:rsid w:val="00E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E32"/>
  <w15:docId w15:val="{7243F5C1-61F5-4248-8756-6681307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il.com.pl/strefa-pracow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Piątkowska</cp:lastModifiedBy>
  <cp:revision>2</cp:revision>
  <dcterms:created xsi:type="dcterms:W3CDTF">2020-09-02T16:01:00Z</dcterms:created>
  <dcterms:modified xsi:type="dcterms:W3CDTF">2020-09-02T16:01:00Z</dcterms:modified>
</cp:coreProperties>
</file>